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3C30" w14:textId="5F236B70" w:rsidR="00A07AF5" w:rsidRDefault="00A07AF5" w:rsidP="00A07AF5">
      <w:pPr>
        <w:pStyle w:val="Aaoeeu"/>
        <w:widowControl/>
        <w:tabs>
          <w:tab w:val="left" w:pos="426"/>
        </w:tabs>
        <w:ind w:left="57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l-GR"/>
        </w:rPr>
        <w:drawing>
          <wp:anchor distT="0" distB="0" distL="114300" distR="114300" simplePos="0" relativeHeight="251660288" behindDoc="1" locked="0" layoutInCell="1" allowOverlap="1" wp14:anchorId="59EE0783" wp14:editId="08EF4B2B">
            <wp:simplePos x="0" y="0"/>
            <wp:positionH relativeFrom="column">
              <wp:posOffset>2480310</wp:posOffset>
            </wp:positionH>
            <wp:positionV relativeFrom="paragraph">
              <wp:posOffset>-349885</wp:posOffset>
            </wp:positionV>
            <wp:extent cx="800100" cy="800100"/>
            <wp:effectExtent l="0" t="0" r="0" b="0"/>
            <wp:wrapNone/>
            <wp:docPr id="2" name="Picture 2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 logo black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3109F" wp14:editId="2EA39BCD">
                <wp:simplePos x="0" y="0"/>
                <wp:positionH relativeFrom="column">
                  <wp:align>center</wp:align>
                </wp:positionH>
                <wp:positionV relativeFrom="paragraph">
                  <wp:posOffset>-83820</wp:posOffset>
                </wp:positionV>
                <wp:extent cx="6286500" cy="1031240"/>
                <wp:effectExtent l="3175" t="0" r="0" b="0"/>
                <wp:wrapTight wrapText="bothSides">
                  <wp:wrapPolygon edited="0">
                    <wp:start x="-33" y="0"/>
                    <wp:lineTo x="-33" y="21241"/>
                    <wp:lineTo x="21600" y="21241"/>
                    <wp:lineTo x="21600" y="0"/>
                    <wp:lineTo x="-33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6A0B" w14:textId="77777777" w:rsidR="00A07AF5" w:rsidRPr="005A4782" w:rsidRDefault="00A07AF5" w:rsidP="00A07A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pacing w:val="100"/>
                                <w:sz w:val="28"/>
                                <w:szCs w:val="28"/>
                              </w:rPr>
                            </w:pPr>
                            <w:r w:rsidRPr="005A4782">
                              <w:rPr>
                                <w:b/>
                                <w:spacing w:val="100"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6C0E105E" w14:textId="77777777" w:rsidR="00A07AF5" w:rsidRDefault="00A07AF5" w:rsidP="00A07A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pacing w:val="70"/>
                                <w:sz w:val="28"/>
                                <w:szCs w:val="28"/>
                              </w:rPr>
                            </w:pPr>
                            <w:r w:rsidRPr="005A4782">
                              <w:rPr>
                                <w:b/>
                                <w:spacing w:val="70"/>
                                <w:sz w:val="28"/>
                                <w:szCs w:val="28"/>
                              </w:rPr>
                              <w:t>ΑΡΙΣΤΟΤΕΛΕΙΟ ΠΑΝΕΠΙΣΤΗΜΙΟ ΘΕΣΣΑΛΟΝΙΚΗ</w:t>
                            </w:r>
                            <w:r>
                              <w:rPr>
                                <w:b/>
                                <w:spacing w:val="70"/>
                                <w:sz w:val="28"/>
                                <w:szCs w:val="28"/>
                              </w:rPr>
                              <w:t>Σ</w:t>
                            </w:r>
                          </w:p>
                          <w:p w14:paraId="7296E752" w14:textId="77777777" w:rsidR="00A07AF5" w:rsidRPr="005A4782" w:rsidRDefault="00A07AF5" w:rsidP="00A07A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pacing w:val="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70"/>
                                <w:sz w:val="28"/>
                                <w:szCs w:val="28"/>
                              </w:rPr>
                              <w:t>ΤΜΗΜΑ ΨΥΧΟΛΟΓΙΑΣ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10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6pt;width:495pt;height:8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" stroked="f">
                <v:textbox>
                  <w:txbxContent>
                    <w:p w14:paraId="59C16A0B" w14:textId="77777777" w:rsidR="00A07AF5" w:rsidRPr="005A4782" w:rsidRDefault="00A07AF5" w:rsidP="00A07AF5">
                      <w:pPr>
                        <w:spacing w:line="240" w:lineRule="exact"/>
                        <w:jc w:val="center"/>
                        <w:rPr>
                          <w:b/>
                          <w:spacing w:val="100"/>
                          <w:sz w:val="28"/>
                          <w:szCs w:val="28"/>
                        </w:rPr>
                      </w:pPr>
                      <w:r w:rsidRPr="005A4782">
                        <w:rPr>
                          <w:b/>
                          <w:spacing w:val="100"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6C0E105E" w14:textId="77777777" w:rsidR="00A07AF5" w:rsidRDefault="00A07AF5" w:rsidP="00A07AF5">
                      <w:pPr>
                        <w:spacing w:line="240" w:lineRule="exact"/>
                        <w:jc w:val="center"/>
                        <w:rPr>
                          <w:b/>
                          <w:spacing w:val="70"/>
                          <w:sz w:val="28"/>
                          <w:szCs w:val="28"/>
                        </w:rPr>
                      </w:pPr>
                      <w:r w:rsidRPr="005A4782">
                        <w:rPr>
                          <w:b/>
                          <w:spacing w:val="70"/>
                          <w:sz w:val="28"/>
                          <w:szCs w:val="28"/>
                        </w:rPr>
                        <w:t>ΑΡΙΣΤΟΤΕΛΕΙΟ ΠΑΝΕΠΙΣΤΗΜΙΟ ΘΕΣΣΑΛΟΝΙΚΗ</w:t>
                      </w:r>
                      <w:r>
                        <w:rPr>
                          <w:b/>
                          <w:spacing w:val="70"/>
                          <w:sz w:val="28"/>
                          <w:szCs w:val="28"/>
                        </w:rPr>
                        <w:t>Σ</w:t>
                      </w:r>
                    </w:p>
                    <w:p w14:paraId="7296E752" w14:textId="77777777" w:rsidR="00A07AF5" w:rsidRPr="005A4782" w:rsidRDefault="00A07AF5" w:rsidP="00A07AF5">
                      <w:pPr>
                        <w:spacing w:line="240" w:lineRule="exact"/>
                        <w:jc w:val="center"/>
                        <w:rPr>
                          <w:b/>
                          <w:spacing w:val="7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70"/>
                          <w:sz w:val="28"/>
                          <w:szCs w:val="28"/>
                        </w:rPr>
                        <w:t>ΤΜΗΜΑ ΨΥΧΟΛΟΓΙΑΣ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26FDDE" w14:textId="77777777" w:rsidR="00A07AF5" w:rsidRDefault="00A07AF5" w:rsidP="00A07AF5">
      <w:pPr>
        <w:pStyle w:val="Aaoeeu"/>
        <w:widowControl/>
        <w:ind w:left="5760" w:firstLine="720"/>
        <w:rPr>
          <w:rFonts w:ascii="Arial Narrow" w:hAnsi="Arial Narrow"/>
          <w:b/>
          <w:sz w:val="24"/>
          <w:szCs w:val="24"/>
        </w:rPr>
      </w:pPr>
    </w:p>
    <w:p w14:paraId="10E5EE04" w14:textId="77777777" w:rsidR="00A07AF5" w:rsidRPr="00BA2499" w:rsidRDefault="00A07AF5" w:rsidP="00A07AF5">
      <w:pPr>
        <w:pStyle w:val="Aaoeeu"/>
        <w:widowControl/>
        <w:jc w:val="right"/>
        <w:rPr>
          <w:rFonts w:ascii="Arial Narrow" w:hAnsi="Arial Narrow"/>
          <w:lang w:val="el-GR"/>
        </w:rPr>
      </w:pPr>
      <w:r w:rsidRPr="00BA2499">
        <w:rPr>
          <w:rFonts w:ascii="Arial Narrow" w:hAnsi="Arial Narrow"/>
          <w:sz w:val="24"/>
          <w:szCs w:val="24"/>
          <w:lang w:val="el-GR"/>
        </w:rPr>
        <w:t>Θεσσαλονίκη ……………………........</w:t>
      </w:r>
    </w:p>
    <w:p w14:paraId="5FE8C40D" w14:textId="77777777" w:rsidR="00A07AF5" w:rsidRPr="00847037" w:rsidRDefault="00A07AF5" w:rsidP="00A07AF5">
      <w:pPr>
        <w:pStyle w:val="OiaeaeiYiio2"/>
        <w:spacing w:before="20" w:after="20"/>
        <w:jc w:val="center"/>
        <w:rPr>
          <w:rFonts w:ascii="Arial Narrow" w:hAnsi="Arial Narrow"/>
          <w:b/>
          <w:i w:val="0"/>
          <w:sz w:val="32"/>
          <w:szCs w:val="32"/>
          <w:lang w:val="el-GR"/>
        </w:rPr>
      </w:pPr>
      <w:r w:rsidRPr="00471C4D">
        <w:rPr>
          <w:rFonts w:ascii="Arial Narrow" w:hAnsi="Arial Narrow"/>
          <w:b/>
          <w:i w:val="0"/>
          <w:sz w:val="36"/>
          <w:szCs w:val="36"/>
          <w:lang w:val="el-GR"/>
        </w:rPr>
        <w:t>Α</w:t>
      </w:r>
      <w:r w:rsidRPr="00471C4D">
        <w:rPr>
          <w:rFonts w:ascii="Arial Narrow" w:hAnsi="Arial Narrow"/>
          <w:b/>
          <w:i w:val="0"/>
          <w:sz w:val="32"/>
          <w:szCs w:val="32"/>
          <w:lang w:val="el-GR"/>
        </w:rPr>
        <w:t xml:space="preserve">ΙΤΗΣΗ </w:t>
      </w:r>
    </w:p>
    <w:p w14:paraId="7FB61430" w14:textId="77777777" w:rsidR="00A07AF5" w:rsidRPr="00392564" w:rsidRDefault="00A07AF5" w:rsidP="00A07AF5">
      <w:pPr>
        <w:pStyle w:val="OiaeaeiYiio2"/>
        <w:spacing w:before="20" w:after="20"/>
        <w:jc w:val="center"/>
        <w:rPr>
          <w:rFonts w:ascii="Arial Narrow" w:hAnsi="Arial Narrow"/>
          <w:b/>
          <w:i w:val="0"/>
          <w:spacing w:val="20"/>
          <w:sz w:val="32"/>
          <w:szCs w:val="32"/>
          <w:lang w:val="el-GR"/>
        </w:rPr>
      </w:pPr>
      <w:r w:rsidRPr="00EA4B63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Π</w:t>
      </w:r>
      <w:r w:rsidRPr="00EA4B63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ΡΟΣ</w:t>
      </w:r>
      <w:r w:rsidRPr="00EA4B63">
        <w:rPr>
          <w:rFonts w:ascii="Arial Narrow" w:hAnsi="Arial Narrow"/>
          <w:b/>
          <w:i w:val="0"/>
          <w:spacing w:val="20"/>
          <w:sz w:val="32"/>
          <w:szCs w:val="32"/>
          <w:lang w:val="el-GR"/>
        </w:rPr>
        <w:t xml:space="preserve"> </w:t>
      </w:r>
      <w:r w:rsidRPr="00EA4B63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Τ</w:t>
      </w:r>
      <w:r w:rsidRPr="00EA4B63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Ο</w:t>
      </w:r>
      <w:r w:rsidRPr="00EA4B63">
        <w:rPr>
          <w:rFonts w:ascii="Arial Narrow" w:hAnsi="Arial Narrow"/>
          <w:b/>
          <w:i w:val="0"/>
          <w:spacing w:val="20"/>
          <w:sz w:val="32"/>
          <w:szCs w:val="32"/>
          <w:lang w:val="el-GR"/>
        </w:rPr>
        <w:t xml:space="preserve"> </w:t>
      </w:r>
      <w:r w:rsidRPr="00EA4B63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Τ</w:t>
      </w:r>
      <w:r w:rsidRPr="00EA4B63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ΜΗΜΑ</w:t>
      </w:r>
      <w:r w:rsidRPr="00EA4B63">
        <w:rPr>
          <w:rFonts w:ascii="Arial Narrow" w:hAnsi="Arial Narrow"/>
          <w:b/>
          <w:i w:val="0"/>
          <w:spacing w:val="20"/>
          <w:sz w:val="32"/>
          <w:szCs w:val="32"/>
          <w:lang w:val="el-GR"/>
        </w:rPr>
        <w:t xml:space="preserve"> </w:t>
      </w:r>
      <w:r w:rsidRPr="00EA4B63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Ψ</w:t>
      </w:r>
      <w:r w:rsidRPr="00EA4B63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ΥΧΟΛΟΓΙΑΣ</w:t>
      </w:r>
      <w:r w:rsidRPr="00EA4B63">
        <w:rPr>
          <w:rFonts w:ascii="Arial Narrow" w:hAnsi="Arial Narrow"/>
          <w:b/>
          <w:i w:val="0"/>
          <w:spacing w:val="20"/>
          <w:sz w:val="32"/>
          <w:szCs w:val="32"/>
          <w:lang w:val="el-GR"/>
        </w:rPr>
        <w:t xml:space="preserve"> </w:t>
      </w:r>
      <w:r w:rsidRPr="00EA4B63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Α.</w:t>
      </w:r>
      <w:r w:rsidRPr="00EA4B63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Π.Θ.</w:t>
      </w:r>
    </w:p>
    <w:p w14:paraId="0731841B" w14:textId="3CE6C030" w:rsidR="00A07AF5" w:rsidRDefault="00A07AF5" w:rsidP="00A07AF5">
      <w:pPr>
        <w:pStyle w:val="OiaeaeiYiio2"/>
        <w:spacing w:before="20" w:after="20"/>
        <w:jc w:val="center"/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</w:pPr>
      <w:r w:rsidRPr="008E7EAB"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Θ</w:t>
      </w:r>
      <w:r w:rsidRPr="008E7EAB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 xml:space="preserve">ΕΜΑ: </w:t>
      </w:r>
      <w:r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>Ε</w:t>
      </w:r>
      <w:r w:rsidRPr="00DA06A0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ΓΓΡΑΦΗ</w:t>
      </w:r>
      <w:r>
        <w:rPr>
          <w:rFonts w:ascii="Arial Narrow" w:hAnsi="Arial Narrow"/>
          <w:b/>
          <w:i w:val="0"/>
          <w:spacing w:val="20"/>
          <w:sz w:val="28"/>
          <w:szCs w:val="28"/>
          <w:lang w:val="el-GR"/>
        </w:rPr>
        <w:t xml:space="preserve"> Φ</w:t>
      </w:r>
      <w:r w:rsidRPr="00DA06A0"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ΟΙΤΗΤΗ</w:t>
      </w:r>
      <w:r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  <w:t>/ΤΡΙΑΣ</w:t>
      </w:r>
    </w:p>
    <w:p w14:paraId="11A5AD4B" w14:textId="77777777" w:rsidR="00A07AF5" w:rsidRDefault="00A07AF5" w:rsidP="00A07AF5">
      <w:pPr>
        <w:pStyle w:val="OiaeaeiYiio2"/>
        <w:spacing w:before="20" w:after="20"/>
        <w:ind w:left="426"/>
        <w:jc w:val="center"/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</w:pPr>
    </w:p>
    <w:p w14:paraId="1BF5D38A" w14:textId="77777777" w:rsidR="00A07AF5" w:rsidRDefault="00A07AF5" w:rsidP="00A07AF5">
      <w:pPr>
        <w:pStyle w:val="OiaeaeiYiio2"/>
        <w:spacing w:before="20" w:after="20"/>
        <w:ind w:left="426"/>
        <w:jc w:val="center"/>
        <w:rPr>
          <w:rFonts w:ascii="Arial Narrow" w:hAnsi="Arial Narrow"/>
          <w:b/>
          <w:i w:val="0"/>
          <w:spacing w:val="20"/>
          <w:sz w:val="24"/>
          <w:szCs w:val="24"/>
          <w:lang w:val="el-GR"/>
        </w:rPr>
      </w:pPr>
    </w:p>
    <w:p w14:paraId="40C11EF0" w14:textId="77777777" w:rsidR="00A07AF5" w:rsidRDefault="00A07AF5" w:rsidP="00A07AF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</w:tblGrid>
      <w:tr w:rsidR="00A07AF5" w14:paraId="071ABEC8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4BCCB3CE" w14:textId="77777777" w:rsidR="00A07AF5" w:rsidRDefault="00A07AF5" w:rsidP="00A71042">
            <w:pPr>
              <w:pStyle w:val="Aeeaoaeaa1"/>
              <w:widowControl/>
              <w:ind w:left="33"/>
              <w:jc w:val="left"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Προσωπικές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l-GR"/>
              </w:rPr>
              <w:t>Π</w:t>
            </w:r>
            <w:r>
              <w:rPr>
                <w:rFonts w:ascii="Arial Narrow" w:hAnsi="Arial Narrow"/>
                <w:smallCaps/>
                <w:sz w:val="24"/>
                <w:lang w:val="el-GR"/>
              </w:rPr>
              <w:t>ληροφοριες</w:t>
            </w:r>
            <w:proofErr w:type="spellEnd"/>
          </w:p>
        </w:tc>
      </w:tr>
    </w:tbl>
    <w:p w14:paraId="2815A313" w14:textId="77777777" w:rsidR="00A07AF5" w:rsidRDefault="00A07AF5" w:rsidP="00A07AF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605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73"/>
        <w:gridCol w:w="284"/>
        <w:gridCol w:w="4678"/>
      </w:tblGrid>
      <w:tr w:rsidR="00A07AF5" w:rsidRPr="00ED26A2" w14:paraId="370C2E85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611DCE04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F755F8C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F4D82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14:paraId="65AD5149" w14:textId="77777777" w:rsidR="00A07AF5" w:rsidRPr="00ED26A2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jc w:val="center"/>
              <w:rPr>
                <w:rFonts w:ascii="Candara" w:hAnsi="Candara"/>
                <w:sz w:val="24"/>
                <w:lang w:val="el-GR"/>
              </w:rPr>
            </w:pPr>
          </w:p>
          <w:p w14:paraId="45144E49" w14:textId="3D4CA4B2" w:rsidR="00A07AF5" w:rsidRPr="00ED26A2" w:rsidRDefault="00A07AF5" w:rsidP="00A07A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Candara" w:hAnsi="Candara"/>
                <w:sz w:val="24"/>
                <w:lang w:val="el-GR"/>
              </w:rPr>
            </w:pPr>
            <w:proofErr w:type="spellStart"/>
            <w:r>
              <w:rPr>
                <w:rFonts w:ascii="Candara" w:hAnsi="Candara"/>
                <w:sz w:val="24"/>
                <w:lang w:val="el-GR"/>
              </w:rPr>
              <w:t>Παρακαλών</w:t>
            </w:r>
            <w:proofErr w:type="spellEnd"/>
            <w:r>
              <w:rPr>
                <w:rFonts w:ascii="Candara" w:hAnsi="Candara"/>
                <w:sz w:val="24"/>
                <w:lang w:val="el-GR"/>
              </w:rPr>
              <w:t xml:space="preserve"> για την ε</w:t>
            </w:r>
            <w:r w:rsidRPr="00ED26A2">
              <w:rPr>
                <w:rFonts w:ascii="Candara" w:hAnsi="Candara"/>
                <w:sz w:val="24"/>
                <w:lang w:val="el-GR"/>
              </w:rPr>
              <w:t xml:space="preserve">γγραφή </w:t>
            </w:r>
            <w:r>
              <w:rPr>
                <w:rFonts w:ascii="Candara" w:hAnsi="Candara"/>
                <w:sz w:val="24"/>
                <w:lang w:val="el-GR"/>
              </w:rPr>
              <w:t xml:space="preserve">μου </w:t>
            </w:r>
            <w:r w:rsidRPr="00ED26A2">
              <w:rPr>
                <w:rFonts w:ascii="Candara" w:hAnsi="Candara"/>
                <w:sz w:val="24"/>
                <w:lang w:val="el-GR"/>
              </w:rPr>
              <w:t xml:space="preserve">στο Τμήμα Ψυχολογίας ως </w:t>
            </w:r>
            <w:r>
              <w:rPr>
                <w:rFonts w:ascii="Candara" w:hAnsi="Candara"/>
                <w:sz w:val="24"/>
                <w:lang w:val="el-GR"/>
              </w:rPr>
              <w:t xml:space="preserve">μετά την επιτυχή εξέταση στις κατατακτήριες εξετάσεις 2020- 2021. </w:t>
            </w:r>
          </w:p>
        </w:tc>
      </w:tr>
      <w:tr w:rsidR="00A07AF5" w:rsidRPr="00ED26A2" w14:paraId="0960DF7F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696182A6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83906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CDE0E71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CF3B8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</w:tcPr>
          <w:p w14:paraId="307EBE8C" w14:textId="77777777" w:rsidR="00A07AF5" w:rsidRPr="00ED26A2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jc w:val="center"/>
              <w:rPr>
                <w:rFonts w:ascii="Candara" w:hAnsi="Candara"/>
                <w:sz w:val="24"/>
                <w:lang w:val="el-GR"/>
              </w:rPr>
            </w:pPr>
          </w:p>
        </w:tc>
      </w:tr>
      <w:tr w:rsidR="00A07AF5" w:rsidRPr="00ED26A2" w14:paraId="5EDC9ABB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646ACE6C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Όνομα Πατρός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07DE36B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A6613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</w:tcPr>
          <w:p w14:paraId="607AB773" w14:textId="77777777" w:rsidR="00A07AF5" w:rsidRPr="00ED26A2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jc w:val="center"/>
              <w:rPr>
                <w:rFonts w:ascii="Candara" w:hAnsi="Candara"/>
                <w:sz w:val="24"/>
                <w:lang w:val="el-GR"/>
              </w:rPr>
            </w:pPr>
          </w:p>
        </w:tc>
      </w:tr>
      <w:tr w:rsidR="00A07AF5" w14:paraId="411327A6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5028DD9C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Τόπος Γέννησης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CA962B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FCA0F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</w:tcPr>
          <w:p w14:paraId="02278482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  <w:tr w:rsidR="00A07AF5" w14:paraId="12C8B3B9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16E4DC88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Μόνιμης Κατοικίας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ED13FD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24AECB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52926F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  <w:tr w:rsidR="00A07AF5" w14:paraId="5795A03E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38A37C60" w14:textId="77777777" w:rsidR="00A07AF5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ΤΚ / Πόλη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E7433E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B8F98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908D9E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  <w:tr w:rsidR="00A07AF5" w:rsidRPr="00392564" w14:paraId="5010206D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22314D0E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Κατοικίας στη Θεσσαλονίκη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865E674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6DE36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90F0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  <w:bookmarkStart w:id="0" w:name="_GoBack"/>
            <w:bookmarkEnd w:id="0"/>
          </w:p>
        </w:tc>
      </w:tr>
      <w:tr w:rsidR="00A07AF5" w:rsidRPr="00392564" w14:paraId="4B1B954F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15B8DC41" w14:textId="77777777" w:rsidR="00A07AF5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ΤΚ / Πόλη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E6573E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DD71D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5B77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  <w:tr w:rsidR="00A07AF5" w14:paraId="1CD46075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7C3BD090" w14:textId="77777777" w:rsidR="00A07AF5" w:rsidRPr="00683906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Σταθερό Τηλέφωνο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DBD0E7D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193B8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F089" w14:textId="77777777" w:rsidR="00A07AF5" w:rsidRPr="009C603E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  <w:tr w:rsidR="00A07AF5" w14:paraId="45AD6211" w14:textId="77777777" w:rsidTr="00A71042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39E33454" w14:textId="77777777" w:rsidR="00A07AF5" w:rsidRPr="00F10C9C" w:rsidRDefault="00A07AF5" w:rsidP="00A71042">
            <w:pPr>
              <w:pStyle w:val="Aeeaoaeaa1"/>
              <w:widowControl/>
              <w:spacing w:before="20" w:after="20" w:line="36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Ξένη γλώσσα που θα παρακολουθήσω</w:t>
            </w:r>
          </w:p>
        </w:tc>
        <w:tc>
          <w:tcPr>
            <w:tcW w:w="35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C5B3D46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  <w:p w14:paraId="334AA090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32"/>
                <w:szCs w:val="32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Αγγλικά</w:t>
            </w:r>
            <w:r>
              <w:rPr>
                <w:rFonts w:ascii="Arial Narrow" w:hAnsi="Arial Narrow"/>
                <w:sz w:val="32"/>
                <w:szCs w:val="32"/>
                <w:lang w:val="el-GR"/>
              </w:rPr>
              <w:t xml:space="preserve"> </w:t>
            </w:r>
            <w:r w:rsidRPr="00452B8A">
              <w:rPr>
                <w:rFonts w:ascii="Arial Narrow" w:hAnsi="Arial Narrow"/>
                <w:sz w:val="32"/>
                <w:szCs w:val="32"/>
                <w:lang w:val="el-GR"/>
              </w:rPr>
              <w:sym w:font="Wingdings" w:char="F06F"/>
            </w:r>
            <w:r>
              <w:rPr>
                <w:rFonts w:ascii="Arial Narrow" w:hAnsi="Arial Narrow"/>
                <w:sz w:val="32"/>
                <w:szCs w:val="32"/>
                <w:lang w:val="el-GR"/>
              </w:rPr>
              <w:t xml:space="preserve">             </w:t>
            </w:r>
            <w:r w:rsidRPr="00F10C9C">
              <w:rPr>
                <w:rFonts w:ascii="Arial Narrow" w:hAnsi="Arial Narrow"/>
                <w:sz w:val="24"/>
                <w:szCs w:val="24"/>
                <w:lang w:val="el-GR"/>
              </w:rPr>
              <w:t>Γαλλικά</w:t>
            </w:r>
            <w:r>
              <w:rPr>
                <w:rFonts w:ascii="Arial Narrow" w:hAnsi="Arial Narrow"/>
                <w:sz w:val="32"/>
                <w:szCs w:val="32"/>
                <w:lang w:val="el-GR"/>
              </w:rPr>
              <w:t xml:space="preserve"> </w:t>
            </w:r>
            <w:r w:rsidRPr="00452B8A">
              <w:rPr>
                <w:rFonts w:ascii="Arial Narrow" w:hAnsi="Arial Narrow"/>
                <w:sz w:val="32"/>
                <w:szCs w:val="32"/>
                <w:lang w:val="el-GR"/>
              </w:rPr>
              <w:sym w:font="Wingdings" w:char="F06F"/>
            </w:r>
          </w:p>
          <w:p w14:paraId="50FE9100" w14:textId="77777777" w:rsidR="00A07AF5" w:rsidRPr="00F10C9C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 xml:space="preserve">              </w:t>
            </w:r>
            <w:r w:rsidRPr="00F10C9C">
              <w:rPr>
                <w:rFonts w:ascii="Arial Narrow" w:hAnsi="Arial Narrow"/>
                <w:sz w:val="24"/>
                <w:szCs w:val="24"/>
                <w:lang w:val="el-GR"/>
              </w:rPr>
              <w:t>Γερμανικά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 w:rsidRPr="00452B8A">
              <w:rPr>
                <w:rFonts w:ascii="Arial Narrow" w:hAnsi="Arial Narrow"/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D7AED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D31AC58" w14:textId="77777777" w:rsidR="00A07AF5" w:rsidRDefault="00A07AF5" w:rsidP="00A710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</w:tr>
    </w:tbl>
    <w:p w14:paraId="27980590" w14:textId="77777777" w:rsidR="00A07AF5" w:rsidRDefault="00A07AF5" w:rsidP="00A07AF5">
      <w:pPr>
        <w:spacing w:line="360" w:lineRule="auto"/>
        <w:jc w:val="both"/>
      </w:pPr>
    </w:p>
    <w:p w14:paraId="0E1A218F" w14:textId="77777777" w:rsidR="00A07AF5" w:rsidRDefault="00A07AF5" w:rsidP="00A07AF5">
      <w:pPr>
        <w:spacing w:line="360" w:lineRule="auto"/>
        <w:ind w:firstLine="480"/>
        <w:jc w:val="both"/>
      </w:pPr>
    </w:p>
    <w:p w14:paraId="1B861FED" w14:textId="77777777" w:rsidR="00A07AF5" w:rsidRPr="00BA2499" w:rsidRDefault="00A07AF5" w:rsidP="00A07AF5">
      <w:pPr>
        <w:framePr w:w="1728" w:wrap="around" w:vAnchor="text" w:hAnchor="page" w:x="8506" w:y="83"/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</w:rPr>
      </w:pPr>
      <w:r w:rsidRPr="00BA2499">
        <w:rPr>
          <w:rFonts w:ascii="Arial Narrow" w:hAnsi="Arial Narrow" w:cs="Arial"/>
          <w:color w:val="000000"/>
          <w:spacing w:val="61"/>
          <w:sz w:val="23"/>
          <w:szCs w:val="23"/>
        </w:rPr>
        <w:t>Ο</w:t>
      </w:r>
      <w:r w:rsidRPr="00BA2499">
        <w:rPr>
          <w:rFonts w:ascii="Arial Narrow" w:hAnsi="Arial Narrow" w:cs="Arial"/>
          <w:color w:val="000000"/>
          <w:sz w:val="23"/>
          <w:szCs w:val="23"/>
        </w:rPr>
        <w:t>/</w:t>
      </w:r>
      <w:r w:rsidRPr="00BA2499">
        <w:rPr>
          <w:rFonts w:ascii="Arial Narrow" w:hAnsi="Arial Narrow" w:cs="Arial"/>
          <w:color w:val="000000"/>
          <w:spacing w:val="3"/>
          <w:sz w:val="23"/>
          <w:szCs w:val="23"/>
        </w:rPr>
        <w:t xml:space="preserve"> </w:t>
      </w:r>
      <w:r w:rsidRPr="00BA2499">
        <w:rPr>
          <w:rFonts w:ascii="Arial Narrow" w:hAnsi="Arial Narrow" w:cs="Arial"/>
          <w:color w:val="000000"/>
          <w:sz w:val="23"/>
          <w:szCs w:val="23"/>
        </w:rPr>
        <w:t>Η</w:t>
      </w:r>
      <w:r w:rsidRPr="00BA2499">
        <w:rPr>
          <w:rFonts w:ascii="Arial Narrow" w:hAnsi="Arial Narrow" w:cs="Arial"/>
          <w:color w:val="000000"/>
          <w:spacing w:val="59"/>
          <w:sz w:val="23"/>
          <w:szCs w:val="23"/>
        </w:rPr>
        <w:t xml:space="preserve"> </w:t>
      </w:r>
      <w:proofErr w:type="spellStart"/>
      <w:r w:rsidRPr="00BA2499">
        <w:rPr>
          <w:rFonts w:ascii="Arial Narrow" w:hAnsi="Arial Narrow" w:cs="Arial"/>
          <w:color w:val="000000"/>
          <w:sz w:val="23"/>
          <w:szCs w:val="23"/>
        </w:rPr>
        <w:t>αιτ</w:t>
      </w:r>
      <w:proofErr w:type="spellEnd"/>
      <w:r w:rsidRPr="00BA2499">
        <w:rPr>
          <w:rFonts w:ascii="Arial Narrow" w:hAnsi="Arial Narrow" w:cs="Arial"/>
          <w:color w:val="000000"/>
          <w:sz w:val="23"/>
          <w:szCs w:val="23"/>
        </w:rPr>
        <w:t xml:space="preserve">…… </w:t>
      </w:r>
    </w:p>
    <w:p w14:paraId="686C2F44" w14:textId="65A3FAEF" w:rsidR="00A07AF5" w:rsidRPr="00EA4B63" w:rsidRDefault="00A07AF5" w:rsidP="00A07AF5">
      <w:pPr>
        <w:spacing w:line="360" w:lineRule="auto"/>
        <w:ind w:firstLine="426"/>
        <w:rPr>
          <w:rFonts w:ascii="Arial Narrow" w:hAnsi="Arial Narrow"/>
          <w:b/>
          <w:sz w:val="24"/>
          <w:szCs w:val="24"/>
        </w:rPr>
      </w:pPr>
    </w:p>
    <w:p w14:paraId="195E3FC9" w14:textId="77777777" w:rsidR="00A07AF5" w:rsidRDefault="00A07AF5" w:rsidP="00A07AF5">
      <w:pPr>
        <w:framePr w:w="2527" w:wrap="auto" w:vAnchor="page" w:hAnchor="page" w:x="8182" w:y="14896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………………………. </w:t>
      </w:r>
    </w:p>
    <w:p w14:paraId="4FC1D411" w14:textId="77777777" w:rsidR="00A07AF5" w:rsidRPr="00BA2499" w:rsidRDefault="00A07AF5" w:rsidP="00A07AF5">
      <w:pPr>
        <w:framePr w:w="2527" w:wrap="auto" w:vAnchor="page" w:hAnchor="page" w:x="8182" w:y="14896"/>
        <w:autoSpaceDE w:val="0"/>
        <w:autoSpaceDN w:val="0"/>
        <w:adjustRightInd w:val="0"/>
        <w:spacing w:before="135"/>
        <w:ind w:firstLine="670"/>
        <w:rPr>
          <w:rFonts w:ascii="Arial Narrow" w:hAnsi="Arial Narrow"/>
          <w:color w:val="000000"/>
          <w:spacing w:val="1438"/>
          <w:sz w:val="23"/>
          <w:szCs w:val="23"/>
        </w:rPr>
      </w:pPr>
      <w:r w:rsidRPr="00BA2499">
        <w:rPr>
          <w:rFonts w:ascii="Arial Narrow" w:hAnsi="Arial Narrow"/>
          <w:color w:val="000000"/>
          <w:sz w:val="23"/>
          <w:szCs w:val="23"/>
        </w:rPr>
        <w:t>(υπ</w:t>
      </w:r>
      <w:r w:rsidRPr="00BA2499">
        <w:rPr>
          <w:rFonts w:ascii="Arial Narrow" w:hAnsi="Arial Narrow"/>
          <w:color w:val="000000"/>
          <w:spacing w:val="4"/>
          <w:sz w:val="23"/>
          <w:szCs w:val="23"/>
        </w:rPr>
        <w:t>ο</w:t>
      </w:r>
      <w:r w:rsidRPr="00BA2499">
        <w:rPr>
          <w:rFonts w:ascii="Arial Narrow" w:hAnsi="Arial Narrow"/>
          <w:color w:val="000000"/>
          <w:sz w:val="23"/>
          <w:szCs w:val="23"/>
        </w:rPr>
        <w:t>γραφή</w:t>
      </w:r>
      <w:r w:rsidRPr="00BA2499">
        <w:rPr>
          <w:rFonts w:ascii="Arial Narrow" w:hAnsi="Arial Narrow"/>
          <w:color w:val="000000"/>
          <w:spacing w:val="-3"/>
          <w:sz w:val="23"/>
          <w:szCs w:val="23"/>
        </w:rPr>
        <w:t>)</w:t>
      </w:r>
      <w:r w:rsidRPr="00BA2499">
        <w:rPr>
          <w:rFonts w:ascii="Arial Narrow" w:hAnsi="Arial Narrow"/>
          <w:color w:val="000000"/>
          <w:spacing w:val="60"/>
          <w:sz w:val="23"/>
          <w:szCs w:val="23"/>
        </w:rPr>
        <w:t xml:space="preserve"> </w:t>
      </w:r>
      <w:r w:rsidRPr="00BA2499">
        <w:rPr>
          <w:rFonts w:ascii="Arial Narrow" w:hAnsi="Arial Narrow"/>
          <w:color w:val="000000"/>
          <w:spacing w:val="1438"/>
          <w:sz w:val="23"/>
          <w:szCs w:val="23"/>
        </w:rPr>
        <w:t xml:space="preserve"> </w:t>
      </w:r>
    </w:p>
    <w:p w14:paraId="584316C9" w14:textId="77777777" w:rsidR="00792C98" w:rsidRPr="00A07AF5" w:rsidRDefault="00792C98">
      <w:pPr>
        <w:rPr>
          <w:lang w:val="en-US"/>
        </w:rPr>
      </w:pPr>
    </w:p>
    <w:sectPr w:rsidR="00792C98" w:rsidRPr="00A07AF5">
      <w:footerReference w:type="even" r:id="rId6"/>
      <w:footerReference w:type="default" r:id="rId7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D2EF" w14:textId="77777777" w:rsidR="008922B8" w:rsidRDefault="00A07A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46E167" w14:textId="77777777" w:rsidR="008922B8" w:rsidRDefault="00A07A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DA86" w14:textId="77777777" w:rsidR="008922B8" w:rsidRDefault="00A07AF5">
    <w:pPr>
      <w:pStyle w:val="Footer"/>
      <w:framePr w:wrap="around" w:vAnchor="text" w:hAnchor="margin" w:y="1"/>
      <w:rPr>
        <w:rStyle w:val="PageNumber"/>
      </w:rPr>
    </w:pPr>
  </w:p>
  <w:tbl>
    <w:tblPr>
      <w:tblW w:w="101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567"/>
      <w:gridCol w:w="6095"/>
    </w:tblGrid>
    <w:tr w:rsidR="008922B8" w14:paraId="07BE45CC" w14:textId="77777777" w:rsidTr="00ED26A2">
      <w:tblPrEx>
        <w:tblCellMar>
          <w:top w:w="0" w:type="dxa"/>
          <w:bottom w:w="0" w:type="dxa"/>
        </w:tblCellMar>
      </w:tblPrEx>
      <w:trPr>
        <w:trHeight w:val="93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6392EAE" w14:textId="77777777" w:rsidR="008922B8" w:rsidRPr="00C93E61" w:rsidRDefault="00A07AF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el-GR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AC0B302" w14:textId="77777777" w:rsidR="008922B8" w:rsidRDefault="00A07AF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DA03FD8" w14:textId="77777777" w:rsidR="008922B8" w:rsidRDefault="00A07AF5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14:paraId="29884E32" w14:textId="77777777" w:rsidR="008922B8" w:rsidRDefault="00A07AF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B10"/>
    <w:multiLevelType w:val="hybridMultilevel"/>
    <w:tmpl w:val="B9209F06"/>
    <w:lvl w:ilvl="0" w:tplc="945AC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7B"/>
    <w:rsid w:val="00792C98"/>
    <w:rsid w:val="00A07AF5"/>
    <w:rsid w:val="00C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D9814"/>
  <w15:chartTrackingRefBased/>
  <w15:docId w15:val="{F87B84B6-7D2E-4CAA-B5B0-A476D317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A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A07A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A07AF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07AF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7AF5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A07A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7AF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A0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2021-09-17T08:48:00Z</dcterms:created>
  <dcterms:modified xsi:type="dcterms:W3CDTF">2021-09-17T08:50:00Z</dcterms:modified>
</cp:coreProperties>
</file>